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440"/>
        <w:gridCol w:w="2816"/>
        <w:gridCol w:w="2219"/>
      </w:tblGrid>
      <w:tr w:rsidR="00437B30" w14:paraId="37B8FC48" w14:textId="77777777" w:rsidTr="00074D57">
        <w:tc>
          <w:tcPr>
            <w:tcW w:w="2875" w:type="dxa"/>
          </w:tcPr>
          <w:p w14:paraId="41147C7C" w14:textId="0F782870" w:rsidR="00437B30" w:rsidRDefault="00D51640" w:rsidP="00E710F9">
            <w:pPr>
              <w:autoSpaceDE w:val="0"/>
              <w:autoSpaceDN w:val="0"/>
              <w:adjustRightInd w:val="0"/>
              <w:spacing w:before="0" w:after="0"/>
              <w:rPr>
                <w:rFonts w:ascii="Calibri" w:eastAsiaTheme="minorHAnsi" w:hAnsi="Calibri"/>
                <w:b/>
                <w:sz w:val="22"/>
              </w:rPr>
            </w:pPr>
            <w:r>
              <w:rPr>
                <w:rFonts w:ascii="Calibri" w:eastAsiaTheme="minorHAnsi" w:hAnsi="Calibri"/>
                <w:b/>
                <w:sz w:val="22"/>
              </w:rPr>
              <w:t>Name of Requestor</w:t>
            </w:r>
          </w:p>
          <w:p w14:paraId="30CA0C14" w14:textId="60D0B09E" w:rsidR="0075021E" w:rsidRPr="00437B30" w:rsidRDefault="0075021E" w:rsidP="00E710F9">
            <w:pPr>
              <w:autoSpaceDE w:val="0"/>
              <w:autoSpaceDN w:val="0"/>
              <w:adjustRightInd w:val="0"/>
              <w:spacing w:before="0" w:after="0"/>
              <w:rPr>
                <w:rFonts w:ascii="Calibri" w:eastAsiaTheme="minorHAnsi" w:hAnsi="Calibri"/>
                <w:b/>
                <w:sz w:val="22"/>
              </w:rPr>
            </w:pPr>
          </w:p>
        </w:tc>
        <w:tc>
          <w:tcPr>
            <w:tcW w:w="6475" w:type="dxa"/>
            <w:gridSpan w:val="3"/>
          </w:tcPr>
          <w:p w14:paraId="523E3661" w14:textId="2AB1C65E" w:rsidR="00E710F9" w:rsidRDefault="00E710F9" w:rsidP="00E710F9">
            <w:pPr>
              <w:autoSpaceDE w:val="0"/>
              <w:autoSpaceDN w:val="0"/>
              <w:adjustRightInd w:val="0"/>
              <w:spacing w:before="0" w:after="0"/>
              <w:rPr>
                <w:rFonts w:ascii="Calibri" w:eastAsiaTheme="minorHAnsi" w:hAnsi="Calibri"/>
                <w:sz w:val="22"/>
              </w:rPr>
            </w:pPr>
            <w:bookmarkStart w:id="0" w:name="_GoBack"/>
            <w:bookmarkEnd w:id="0"/>
          </w:p>
        </w:tc>
      </w:tr>
      <w:tr w:rsidR="00437B30" w14:paraId="7609D403" w14:textId="77777777" w:rsidTr="00074D57">
        <w:tc>
          <w:tcPr>
            <w:tcW w:w="2875" w:type="dxa"/>
          </w:tcPr>
          <w:p w14:paraId="4EB33637" w14:textId="41506F50" w:rsidR="0075021E" w:rsidRPr="00437B30" w:rsidRDefault="00D51640" w:rsidP="00E710F9">
            <w:pPr>
              <w:autoSpaceDE w:val="0"/>
              <w:autoSpaceDN w:val="0"/>
              <w:adjustRightInd w:val="0"/>
              <w:spacing w:before="0" w:after="0"/>
              <w:rPr>
                <w:rFonts w:ascii="Calibri" w:eastAsiaTheme="minorHAnsi" w:hAnsi="Calibri"/>
                <w:b/>
                <w:sz w:val="22"/>
              </w:rPr>
            </w:pPr>
            <w:r>
              <w:rPr>
                <w:rFonts w:ascii="Calibri" w:eastAsiaTheme="minorHAnsi" w:hAnsi="Calibri"/>
                <w:b/>
                <w:sz w:val="22"/>
              </w:rPr>
              <w:t>Name and Address of Company or Individual to whom the External Activities Will Be Provided</w:t>
            </w:r>
          </w:p>
        </w:tc>
        <w:tc>
          <w:tcPr>
            <w:tcW w:w="6475" w:type="dxa"/>
            <w:gridSpan w:val="3"/>
          </w:tcPr>
          <w:p w14:paraId="4C33B093" w14:textId="77777777" w:rsidR="00437B30" w:rsidRDefault="00437B30" w:rsidP="00E710F9">
            <w:pPr>
              <w:autoSpaceDE w:val="0"/>
              <w:autoSpaceDN w:val="0"/>
              <w:adjustRightInd w:val="0"/>
              <w:spacing w:before="0" w:after="0"/>
              <w:rPr>
                <w:rFonts w:ascii="Calibri" w:eastAsiaTheme="minorHAnsi" w:hAnsi="Calibri"/>
                <w:sz w:val="22"/>
              </w:rPr>
            </w:pPr>
          </w:p>
        </w:tc>
      </w:tr>
      <w:tr w:rsidR="00437B30" w14:paraId="27FB3943" w14:textId="77777777" w:rsidTr="00074D57">
        <w:tc>
          <w:tcPr>
            <w:tcW w:w="2875" w:type="dxa"/>
          </w:tcPr>
          <w:p w14:paraId="15FB75E3" w14:textId="77777777" w:rsidR="00437B30" w:rsidRDefault="00D51640" w:rsidP="00E710F9">
            <w:pPr>
              <w:autoSpaceDE w:val="0"/>
              <w:autoSpaceDN w:val="0"/>
              <w:adjustRightInd w:val="0"/>
              <w:spacing w:before="0" w:after="0"/>
              <w:rPr>
                <w:rFonts w:ascii="Calibri" w:eastAsiaTheme="minorHAnsi" w:hAnsi="Calibri"/>
                <w:b/>
                <w:sz w:val="22"/>
              </w:rPr>
            </w:pPr>
            <w:r>
              <w:rPr>
                <w:rFonts w:ascii="Calibri" w:eastAsiaTheme="minorHAnsi" w:hAnsi="Calibri"/>
                <w:b/>
                <w:sz w:val="22"/>
              </w:rPr>
              <w:t>Description of Work</w:t>
            </w:r>
          </w:p>
          <w:p w14:paraId="72176468" w14:textId="6A8BF323" w:rsidR="00D51640" w:rsidRPr="00437B30" w:rsidRDefault="00D51640" w:rsidP="00E710F9">
            <w:pPr>
              <w:autoSpaceDE w:val="0"/>
              <w:autoSpaceDN w:val="0"/>
              <w:adjustRightInd w:val="0"/>
              <w:spacing w:before="0" w:after="0"/>
              <w:rPr>
                <w:rFonts w:ascii="Calibri" w:eastAsiaTheme="minorHAnsi" w:hAnsi="Calibri"/>
                <w:b/>
                <w:sz w:val="22"/>
              </w:rPr>
            </w:pPr>
          </w:p>
        </w:tc>
        <w:tc>
          <w:tcPr>
            <w:tcW w:w="6475" w:type="dxa"/>
            <w:gridSpan w:val="3"/>
            <w:tcBorders>
              <w:bottom w:val="single" w:sz="4" w:space="0" w:color="auto"/>
            </w:tcBorders>
          </w:tcPr>
          <w:p w14:paraId="0A2A18C0" w14:textId="77777777" w:rsidR="00E710F9" w:rsidRDefault="00E710F9" w:rsidP="00E710F9">
            <w:pPr>
              <w:autoSpaceDE w:val="0"/>
              <w:autoSpaceDN w:val="0"/>
              <w:adjustRightInd w:val="0"/>
              <w:spacing w:before="0" w:after="0"/>
              <w:rPr>
                <w:rFonts w:ascii="Calibri" w:eastAsiaTheme="minorHAnsi" w:hAnsi="Calibri"/>
                <w:sz w:val="22"/>
              </w:rPr>
            </w:pPr>
          </w:p>
          <w:p w14:paraId="174EB657" w14:textId="77777777" w:rsidR="00D51640" w:rsidRDefault="00D51640" w:rsidP="00E710F9">
            <w:pPr>
              <w:autoSpaceDE w:val="0"/>
              <w:autoSpaceDN w:val="0"/>
              <w:adjustRightInd w:val="0"/>
              <w:spacing w:before="0" w:after="0"/>
              <w:rPr>
                <w:rFonts w:ascii="Calibri" w:eastAsiaTheme="minorHAnsi" w:hAnsi="Calibri"/>
                <w:sz w:val="22"/>
              </w:rPr>
            </w:pPr>
          </w:p>
          <w:p w14:paraId="7B518763" w14:textId="77777777" w:rsidR="00D51640" w:rsidRDefault="00D51640" w:rsidP="00E710F9">
            <w:pPr>
              <w:autoSpaceDE w:val="0"/>
              <w:autoSpaceDN w:val="0"/>
              <w:adjustRightInd w:val="0"/>
              <w:spacing w:before="0" w:after="0"/>
              <w:rPr>
                <w:rFonts w:ascii="Calibri" w:eastAsiaTheme="minorHAnsi" w:hAnsi="Calibri"/>
                <w:sz w:val="22"/>
              </w:rPr>
            </w:pPr>
          </w:p>
          <w:p w14:paraId="5470CB78" w14:textId="77777777" w:rsidR="00D51640" w:rsidRDefault="00D51640" w:rsidP="00E710F9">
            <w:pPr>
              <w:autoSpaceDE w:val="0"/>
              <w:autoSpaceDN w:val="0"/>
              <w:adjustRightInd w:val="0"/>
              <w:spacing w:before="0" w:after="0"/>
              <w:rPr>
                <w:rFonts w:ascii="Calibri" w:eastAsiaTheme="minorHAnsi" w:hAnsi="Calibri"/>
                <w:sz w:val="22"/>
              </w:rPr>
            </w:pPr>
          </w:p>
          <w:p w14:paraId="0673EA96" w14:textId="01C3ED3C" w:rsidR="00D51640" w:rsidRDefault="00D51640" w:rsidP="00E710F9">
            <w:pPr>
              <w:autoSpaceDE w:val="0"/>
              <w:autoSpaceDN w:val="0"/>
              <w:adjustRightInd w:val="0"/>
              <w:spacing w:before="0" w:after="0"/>
              <w:rPr>
                <w:rFonts w:ascii="Calibri" w:eastAsiaTheme="minorHAnsi" w:hAnsi="Calibri"/>
                <w:sz w:val="22"/>
              </w:rPr>
            </w:pPr>
          </w:p>
        </w:tc>
      </w:tr>
      <w:tr w:rsidR="00E710F9" w14:paraId="1DEDC4AA" w14:textId="77777777" w:rsidTr="00074D57">
        <w:tc>
          <w:tcPr>
            <w:tcW w:w="2875" w:type="dxa"/>
          </w:tcPr>
          <w:p w14:paraId="6BD07EBA" w14:textId="3ECD32CD" w:rsidR="00E710F9" w:rsidRPr="00437B30" w:rsidRDefault="00D51640" w:rsidP="00E710F9">
            <w:pPr>
              <w:autoSpaceDE w:val="0"/>
              <w:autoSpaceDN w:val="0"/>
              <w:adjustRightInd w:val="0"/>
              <w:spacing w:before="0" w:after="0"/>
              <w:rPr>
                <w:rFonts w:ascii="Calibri" w:eastAsiaTheme="minorHAnsi" w:hAnsi="Calibri"/>
                <w:b/>
                <w:sz w:val="22"/>
              </w:rPr>
            </w:pPr>
            <w:r>
              <w:rPr>
                <w:rFonts w:ascii="Calibri" w:eastAsiaTheme="minorHAnsi" w:hAnsi="Calibri"/>
                <w:b/>
                <w:sz w:val="22"/>
              </w:rPr>
              <w:t>Estimated Number of Hours to Complete this Activity</w:t>
            </w:r>
          </w:p>
        </w:tc>
        <w:tc>
          <w:tcPr>
            <w:tcW w:w="1440" w:type="dxa"/>
            <w:tcBorders>
              <w:right w:val="nil"/>
            </w:tcBorders>
          </w:tcPr>
          <w:p w14:paraId="502DF38E" w14:textId="761B7749" w:rsidR="00E710F9" w:rsidRDefault="00E710F9" w:rsidP="00E710F9">
            <w:pPr>
              <w:autoSpaceDE w:val="0"/>
              <w:autoSpaceDN w:val="0"/>
              <w:adjustRightInd w:val="0"/>
              <w:spacing w:before="0" w:after="0"/>
              <w:rPr>
                <w:rFonts w:ascii="Calibri" w:eastAsiaTheme="minorHAnsi" w:hAnsi="Calibri"/>
                <w:sz w:val="22"/>
              </w:rPr>
            </w:pPr>
          </w:p>
        </w:tc>
        <w:tc>
          <w:tcPr>
            <w:tcW w:w="2816" w:type="dxa"/>
            <w:tcBorders>
              <w:left w:val="nil"/>
              <w:right w:val="nil"/>
            </w:tcBorders>
          </w:tcPr>
          <w:p w14:paraId="5CEB0A44" w14:textId="0FB38C56" w:rsidR="00E710F9" w:rsidRDefault="00E710F9" w:rsidP="00E710F9">
            <w:pPr>
              <w:autoSpaceDE w:val="0"/>
              <w:autoSpaceDN w:val="0"/>
              <w:adjustRightInd w:val="0"/>
              <w:spacing w:before="0" w:after="0"/>
              <w:rPr>
                <w:rFonts w:ascii="Calibri" w:eastAsiaTheme="minorHAnsi" w:hAnsi="Calibri"/>
                <w:sz w:val="22"/>
              </w:rPr>
            </w:pPr>
          </w:p>
        </w:tc>
        <w:tc>
          <w:tcPr>
            <w:tcW w:w="2219" w:type="dxa"/>
            <w:tcBorders>
              <w:left w:val="nil"/>
            </w:tcBorders>
          </w:tcPr>
          <w:p w14:paraId="389A9909" w14:textId="20379749" w:rsidR="00E710F9" w:rsidRDefault="00E710F9" w:rsidP="00E710F9">
            <w:pPr>
              <w:autoSpaceDE w:val="0"/>
              <w:autoSpaceDN w:val="0"/>
              <w:adjustRightInd w:val="0"/>
              <w:spacing w:before="0" w:after="0"/>
              <w:rPr>
                <w:rFonts w:ascii="Calibri" w:eastAsiaTheme="minorHAnsi" w:hAnsi="Calibri"/>
                <w:sz w:val="22"/>
              </w:rPr>
            </w:pPr>
          </w:p>
        </w:tc>
      </w:tr>
    </w:tbl>
    <w:p w14:paraId="689D3939" w14:textId="0CE2CF18" w:rsidR="00437B30" w:rsidRDefault="00437B30" w:rsidP="00573379">
      <w:pPr>
        <w:autoSpaceDE w:val="0"/>
        <w:autoSpaceDN w:val="0"/>
        <w:adjustRightInd w:val="0"/>
        <w:spacing w:before="0" w:after="0"/>
        <w:rPr>
          <w:rFonts w:ascii="Calibri" w:eastAsiaTheme="minorHAnsi" w:hAnsi="Calibri"/>
          <w:sz w:val="22"/>
        </w:rPr>
      </w:pPr>
    </w:p>
    <w:p w14:paraId="742F8530" w14:textId="222FE942" w:rsidR="00437B30" w:rsidRDefault="0075021E" w:rsidP="00437B30">
      <w:pPr>
        <w:autoSpaceDE w:val="0"/>
        <w:autoSpaceDN w:val="0"/>
        <w:adjustRightInd w:val="0"/>
        <w:spacing w:before="0" w:after="0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/>
          <w:sz w:val="22"/>
        </w:rPr>
        <w:t xml:space="preserve">By signing below, </w:t>
      </w:r>
      <w:r w:rsidR="00C958EE">
        <w:rPr>
          <w:rFonts w:asciiTheme="minorHAnsi" w:eastAsiaTheme="minorHAnsi" w:hAnsiTheme="minorHAnsi"/>
          <w:sz w:val="22"/>
        </w:rPr>
        <w:t xml:space="preserve">the </w:t>
      </w:r>
      <w:r w:rsidR="00D51640">
        <w:rPr>
          <w:rFonts w:asciiTheme="minorHAnsi" w:eastAsiaTheme="minorHAnsi" w:hAnsiTheme="minorHAnsi"/>
          <w:sz w:val="22"/>
        </w:rPr>
        <w:t>Requestor</w:t>
      </w:r>
      <w:r w:rsidR="00C958EE">
        <w:rPr>
          <w:rFonts w:asciiTheme="minorHAnsi" w:eastAsiaTheme="minorHAnsi" w:hAnsiTheme="minorHAnsi"/>
          <w:sz w:val="22"/>
        </w:rPr>
        <w:t xml:space="preserve"> </w:t>
      </w:r>
      <w:r w:rsidR="00D51640">
        <w:rPr>
          <w:rFonts w:asciiTheme="minorHAnsi" w:eastAsiaTheme="minorHAnsi" w:hAnsiTheme="minorHAnsi"/>
          <w:sz w:val="22"/>
        </w:rPr>
        <w:t xml:space="preserve">confirms that, to the best of his/her knowledge and belief, </w:t>
      </w:r>
      <w:proofErr w:type="gramStart"/>
      <w:r w:rsidR="00D51640">
        <w:rPr>
          <w:rFonts w:asciiTheme="minorHAnsi" w:eastAsiaTheme="minorHAnsi" w:hAnsiTheme="minorHAnsi"/>
          <w:sz w:val="22"/>
        </w:rPr>
        <w:t>all of</w:t>
      </w:r>
      <w:proofErr w:type="gramEnd"/>
      <w:r w:rsidR="00D51640">
        <w:rPr>
          <w:rFonts w:asciiTheme="minorHAnsi" w:eastAsiaTheme="minorHAnsi" w:hAnsiTheme="minorHAnsi"/>
          <w:sz w:val="22"/>
        </w:rPr>
        <w:t xml:space="preserve"> the following are true:</w:t>
      </w:r>
    </w:p>
    <w:p w14:paraId="4FFEAFEF" w14:textId="24339287" w:rsidR="00D51640" w:rsidRPr="00D51640" w:rsidRDefault="00D51640" w:rsidP="00D5164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0" w:after="0"/>
        <w:ind w:left="360" w:hanging="360"/>
        <w:rPr>
          <w:rFonts w:asciiTheme="minorHAnsi" w:eastAsiaTheme="minorHAnsi" w:hAnsiTheme="minorHAnsi"/>
          <w:sz w:val="22"/>
        </w:rPr>
      </w:pPr>
      <w:r w:rsidRPr="00D51640">
        <w:rPr>
          <w:rFonts w:asciiTheme="minorHAnsi" w:eastAsiaTheme="minorHAnsi" w:hAnsiTheme="minorHAnsi"/>
          <w:sz w:val="22"/>
        </w:rPr>
        <w:t xml:space="preserve">If the external activity is a research study, it was approved by a </w:t>
      </w:r>
      <w:proofErr w:type="gramStart"/>
      <w:r w:rsidRPr="00D51640">
        <w:rPr>
          <w:rFonts w:asciiTheme="minorHAnsi" w:eastAsiaTheme="minorHAnsi" w:hAnsiTheme="minorHAnsi"/>
          <w:sz w:val="22"/>
        </w:rPr>
        <w:t>federally-accredited</w:t>
      </w:r>
      <w:proofErr w:type="gramEnd"/>
      <w:r w:rsidRPr="00D51640">
        <w:rPr>
          <w:rFonts w:asciiTheme="minorHAnsi" w:eastAsiaTheme="minorHAnsi" w:hAnsiTheme="minorHAnsi"/>
          <w:sz w:val="22"/>
        </w:rPr>
        <w:t xml:space="preserve"> Institutional Review Board; </w:t>
      </w:r>
    </w:p>
    <w:p w14:paraId="78B05231" w14:textId="7B6A1DB7" w:rsidR="00D51640" w:rsidRPr="00D51640" w:rsidRDefault="00D51640" w:rsidP="00D5164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0" w:after="0"/>
        <w:ind w:left="360" w:hanging="360"/>
        <w:rPr>
          <w:rFonts w:asciiTheme="minorHAnsi" w:eastAsiaTheme="minorHAnsi" w:hAnsiTheme="minorHAnsi"/>
          <w:sz w:val="22"/>
        </w:rPr>
      </w:pPr>
      <w:r w:rsidRPr="00D51640">
        <w:rPr>
          <w:rFonts w:asciiTheme="minorHAnsi" w:eastAsiaTheme="minorHAnsi" w:hAnsiTheme="minorHAnsi"/>
          <w:sz w:val="22"/>
        </w:rPr>
        <w:t xml:space="preserve">The external activity </w:t>
      </w:r>
      <w:r>
        <w:rPr>
          <w:rFonts w:asciiTheme="minorHAnsi" w:eastAsiaTheme="minorHAnsi" w:hAnsiTheme="minorHAnsi"/>
          <w:sz w:val="22"/>
        </w:rPr>
        <w:t>will</w:t>
      </w:r>
      <w:r w:rsidRPr="00D51640">
        <w:rPr>
          <w:rFonts w:asciiTheme="minorHAnsi" w:eastAsiaTheme="minorHAnsi" w:hAnsiTheme="minorHAnsi"/>
          <w:sz w:val="22"/>
        </w:rPr>
        <w:t xml:space="preserve"> not </w:t>
      </w:r>
      <w:r>
        <w:rPr>
          <w:rFonts w:asciiTheme="minorHAnsi" w:eastAsiaTheme="minorHAnsi" w:hAnsiTheme="minorHAnsi"/>
          <w:sz w:val="22"/>
        </w:rPr>
        <w:t xml:space="preserve">be </w:t>
      </w:r>
      <w:r w:rsidRPr="00D51640">
        <w:rPr>
          <w:rFonts w:asciiTheme="minorHAnsi" w:eastAsiaTheme="minorHAnsi" w:hAnsiTheme="minorHAnsi"/>
          <w:sz w:val="22"/>
        </w:rPr>
        <w:t>represented as being approved or endorsed by Harvard Pilgrim Health Care, Inc. (“HPHC”) or Harvard Pilgrim Health Care Institute, LLC (“HPHCI”) (collectively, “HPHC/I”)</w:t>
      </w:r>
      <w:r>
        <w:rPr>
          <w:rFonts w:asciiTheme="minorHAnsi" w:eastAsiaTheme="minorHAnsi" w:hAnsiTheme="minorHAnsi"/>
          <w:sz w:val="22"/>
        </w:rPr>
        <w:t xml:space="preserve"> </w:t>
      </w:r>
      <w:r w:rsidRPr="00D51640">
        <w:rPr>
          <w:rFonts w:asciiTheme="minorHAnsi" w:eastAsiaTheme="minorHAnsi" w:hAnsiTheme="minorHAnsi"/>
          <w:sz w:val="22"/>
        </w:rPr>
        <w:t>and will not be represented in publications or otherwise as emanating from HPHC</w:t>
      </w:r>
      <w:r>
        <w:rPr>
          <w:rFonts w:asciiTheme="minorHAnsi" w:eastAsiaTheme="minorHAnsi" w:hAnsiTheme="minorHAnsi"/>
          <w:sz w:val="22"/>
        </w:rPr>
        <w:t>/I</w:t>
      </w:r>
      <w:r w:rsidRPr="00D51640">
        <w:rPr>
          <w:rFonts w:asciiTheme="minorHAnsi" w:eastAsiaTheme="minorHAnsi" w:hAnsiTheme="minorHAnsi"/>
          <w:sz w:val="22"/>
        </w:rPr>
        <w:t>;</w:t>
      </w:r>
    </w:p>
    <w:p w14:paraId="1F4E1F62" w14:textId="3A1EB722" w:rsidR="00D51640" w:rsidRPr="00D51640" w:rsidRDefault="00D51640" w:rsidP="00D5164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0" w:after="0"/>
        <w:ind w:left="360" w:hanging="360"/>
        <w:rPr>
          <w:rFonts w:asciiTheme="minorHAnsi" w:eastAsiaTheme="minorHAnsi" w:hAnsiTheme="minorHAnsi"/>
          <w:sz w:val="22"/>
        </w:rPr>
      </w:pPr>
      <w:r w:rsidRPr="00D51640">
        <w:rPr>
          <w:rFonts w:asciiTheme="minorHAnsi" w:eastAsiaTheme="minorHAnsi" w:hAnsiTheme="minorHAnsi"/>
          <w:sz w:val="22"/>
        </w:rPr>
        <w:t>No data from HPHC/I information systems, HPHC/I staff, or other HPHC/HPHCI resources, including computers, will be used;</w:t>
      </w:r>
    </w:p>
    <w:p w14:paraId="1316B691" w14:textId="65AA2B45" w:rsidR="00D51640" w:rsidRPr="00D51640" w:rsidRDefault="00D51640" w:rsidP="00D5164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0" w:after="0"/>
        <w:ind w:left="360" w:hanging="360"/>
        <w:rPr>
          <w:rFonts w:asciiTheme="minorHAnsi" w:eastAsiaTheme="minorHAnsi" w:hAnsiTheme="minorHAnsi"/>
          <w:sz w:val="22"/>
        </w:rPr>
      </w:pPr>
      <w:r w:rsidRPr="00D51640">
        <w:rPr>
          <w:rFonts w:asciiTheme="minorHAnsi" w:eastAsiaTheme="minorHAnsi" w:hAnsiTheme="minorHAnsi"/>
          <w:sz w:val="22"/>
        </w:rPr>
        <w:t>The external activity will not induce clinical encounters, tests, or other forms of health care that would be delivered or paid for by HPHC;</w:t>
      </w:r>
    </w:p>
    <w:p w14:paraId="6966827C" w14:textId="40196889" w:rsidR="00D51640" w:rsidRPr="00D51640" w:rsidRDefault="00D51640" w:rsidP="00D5164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0" w:after="0"/>
        <w:ind w:left="360" w:hanging="360"/>
        <w:rPr>
          <w:rFonts w:asciiTheme="minorHAnsi" w:eastAsiaTheme="minorHAnsi" w:hAnsiTheme="minorHAnsi"/>
          <w:sz w:val="22"/>
        </w:rPr>
      </w:pPr>
      <w:r w:rsidRPr="00D51640">
        <w:rPr>
          <w:rFonts w:asciiTheme="minorHAnsi" w:eastAsiaTheme="minorHAnsi" w:hAnsiTheme="minorHAnsi"/>
          <w:sz w:val="22"/>
        </w:rPr>
        <w:t>Data collection will not take place on HPHC/I premises;</w:t>
      </w:r>
    </w:p>
    <w:p w14:paraId="1CA8B686" w14:textId="53AEF35B" w:rsidR="00D51640" w:rsidRPr="00D51640" w:rsidRDefault="00D51640" w:rsidP="00D5164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0" w:after="0"/>
        <w:ind w:left="360" w:hanging="360"/>
        <w:rPr>
          <w:rFonts w:asciiTheme="minorHAnsi" w:eastAsiaTheme="minorHAnsi" w:hAnsiTheme="minorHAnsi"/>
          <w:sz w:val="22"/>
        </w:rPr>
      </w:pPr>
      <w:r w:rsidRPr="00D51640">
        <w:rPr>
          <w:rFonts w:asciiTheme="minorHAnsi" w:eastAsiaTheme="minorHAnsi" w:hAnsiTheme="minorHAnsi"/>
          <w:sz w:val="22"/>
        </w:rPr>
        <w:t>No HPHC/I employee serves as an investigator for the study, unless that employee is functioning in some capacity other than as an HPHC/I employee;</w:t>
      </w:r>
      <w:r>
        <w:rPr>
          <w:rFonts w:asciiTheme="minorHAnsi" w:eastAsiaTheme="minorHAnsi" w:hAnsiTheme="minorHAnsi"/>
          <w:sz w:val="22"/>
        </w:rPr>
        <w:t xml:space="preserve"> and</w:t>
      </w:r>
    </w:p>
    <w:p w14:paraId="33EE3047" w14:textId="5CFDAC60" w:rsidR="00D51640" w:rsidRPr="00D51640" w:rsidRDefault="00D51640" w:rsidP="00D5164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0" w:after="0"/>
        <w:ind w:left="360" w:hanging="360"/>
        <w:rPr>
          <w:rFonts w:asciiTheme="minorHAnsi" w:eastAsiaTheme="minorHAnsi" w:hAnsiTheme="minorHAnsi"/>
          <w:sz w:val="22"/>
        </w:rPr>
      </w:pPr>
      <w:r w:rsidRPr="00D51640">
        <w:rPr>
          <w:rFonts w:asciiTheme="minorHAnsi" w:eastAsiaTheme="minorHAnsi" w:hAnsiTheme="minorHAnsi"/>
          <w:sz w:val="22"/>
        </w:rPr>
        <w:t>All external activity work will be conducted outside regular work hours and not on HPHC/I premises.</w:t>
      </w:r>
    </w:p>
    <w:p w14:paraId="7307FEE1" w14:textId="528F55D0" w:rsidR="00437B30" w:rsidRDefault="00437B30" w:rsidP="00437B30">
      <w:pPr>
        <w:autoSpaceDE w:val="0"/>
        <w:autoSpaceDN w:val="0"/>
        <w:adjustRightInd w:val="0"/>
        <w:spacing w:before="0" w:after="0"/>
        <w:rPr>
          <w:rFonts w:asciiTheme="minorHAnsi" w:eastAsiaTheme="minorHAnsi" w:hAnsiTheme="minorHAnsi"/>
          <w:sz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0"/>
        <w:gridCol w:w="5750"/>
      </w:tblGrid>
      <w:tr w:rsidR="0075021E" w14:paraId="3385B0B4" w14:textId="77777777" w:rsidTr="00D51640">
        <w:tc>
          <w:tcPr>
            <w:tcW w:w="3600" w:type="dxa"/>
          </w:tcPr>
          <w:p w14:paraId="13C858C1" w14:textId="562C0E9E" w:rsidR="0075021E" w:rsidRPr="0075021E" w:rsidRDefault="0075021E" w:rsidP="00437B30">
            <w:pPr>
              <w:autoSpaceDE w:val="0"/>
              <w:autoSpaceDN w:val="0"/>
              <w:adjustRightInd w:val="0"/>
              <w:spacing w:before="0" w:after="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/>
                <w:sz w:val="22"/>
              </w:rPr>
              <w:t>Certified by</w:t>
            </w:r>
          </w:p>
          <w:p w14:paraId="42911908" w14:textId="5D199752" w:rsidR="0075021E" w:rsidRPr="0075021E" w:rsidRDefault="00D51640" w:rsidP="00437B30">
            <w:pPr>
              <w:autoSpaceDE w:val="0"/>
              <w:autoSpaceDN w:val="0"/>
              <w:adjustRightInd w:val="0"/>
              <w:spacing w:before="0" w:after="0"/>
              <w:rPr>
                <w:rFonts w:asciiTheme="minorHAnsi" w:eastAsiaTheme="minorHAnsi" w:hAnsiTheme="minorHAnsi"/>
                <w:b/>
                <w:bCs/>
                <w:sz w:val="22"/>
              </w:rPr>
            </w:pPr>
            <w:r>
              <w:rPr>
                <w:rFonts w:asciiTheme="minorHAnsi" w:eastAsiaTheme="minorHAnsi" w:hAnsiTheme="minorHAnsi"/>
                <w:b/>
                <w:bCs/>
                <w:sz w:val="22"/>
              </w:rPr>
              <w:t>Requestor</w:t>
            </w:r>
          </w:p>
          <w:p w14:paraId="24659427" w14:textId="14A96B96" w:rsidR="0075021E" w:rsidRDefault="0075021E" w:rsidP="00437B30">
            <w:pPr>
              <w:autoSpaceDE w:val="0"/>
              <w:autoSpaceDN w:val="0"/>
              <w:adjustRightInd w:val="0"/>
              <w:spacing w:before="0" w:after="0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5750" w:type="dxa"/>
          </w:tcPr>
          <w:p w14:paraId="67F16A3E" w14:textId="77777777" w:rsidR="0075021E" w:rsidRDefault="0075021E" w:rsidP="00437B30">
            <w:pPr>
              <w:autoSpaceDE w:val="0"/>
              <w:autoSpaceDN w:val="0"/>
              <w:adjustRightInd w:val="0"/>
              <w:spacing w:before="0" w:after="0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D51640" w14:paraId="3121C524" w14:textId="77777777" w:rsidTr="00387080">
        <w:tc>
          <w:tcPr>
            <w:tcW w:w="3600" w:type="dxa"/>
          </w:tcPr>
          <w:p w14:paraId="6C97F6C0" w14:textId="25578734" w:rsidR="00D51640" w:rsidRDefault="00D51640" w:rsidP="00387080">
            <w:pPr>
              <w:autoSpaceDE w:val="0"/>
              <w:autoSpaceDN w:val="0"/>
              <w:adjustRightInd w:val="0"/>
              <w:spacing w:before="0" w:after="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/>
                <w:sz w:val="22"/>
              </w:rPr>
              <w:t>Acknowledged by</w:t>
            </w:r>
          </w:p>
          <w:p w14:paraId="29A6DEA7" w14:textId="77777777" w:rsidR="00D51640" w:rsidRDefault="00D51640" w:rsidP="00387080">
            <w:pPr>
              <w:autoSpaceDE w:val="0"/>
              <w:autoSpaceDN w:val="0"/>
              <w:adjustRightInd w:val="0"/>
              <w:spacing w:before="0" w:after="0"/>
              <w:rPr>
                <w:rFonts w:asciiTheme="minorHAnsi" w:eastAsiaTheme="minorHAnsi" w:hAnsiTheme="minorHAnsi"/>
                <w:b/>
                <w:bCs/>
                <w:sz w:val="22"/>
              </w:rPr>
            </w:pPr>
            <w:r>
              <w:rPr>
                <w:rFonts w:asciiTheme="minorHAnsi" w:eastAsiaTheme="minorHAnsi" w:hAnsiTheme="minorHAnsi"/>
                <w:b/>
                <w:bCs/>
                <w:sz w:val="22"/>
              </w:rPr>
              <w:t>Office of Sponsored Programs</w:t>
            </w:r>
          </w:p>
          <w:p w14:paraId="1CE208C1" w14:textId="29EAA41E" w:rsidR="00D51640" w:rsidRPr="0075021E" w:rsidRDefault="00D51640" w:rsidP="00387080">
            <w:pPr>
              <w:autoSpaceDE w:val="0"/>
              <w:autoSpaceDN w:val="0"/>
              <w:adjustRightInd w:val="0"/>
              <w:spacing w:before="0" w:after="0"/>
              <w:rPr>
                <w:rFonts w:asciiTheme="minorHAnsi" w:eastAsiaTheme="minorHAnsi" w:hAnsiTheme="minorHAnsi"/>
                <w:b/>
                <w:bCs/>
                <w:sz w:val="22"/>
              </w:rPr>
            </w:pPr>
          </w:p>
        </w:tc>
        <w:tc>
          <w:tcPr>
            <w:tcW w:w="5750" w:type="dxa"/>
          </w:tcPr>
          <w:p w14:paraId="2676A842" w14:textId="77777777" w:rsidR="00D51640" w:rsidRDefault="00D51640" w:rsidP="00387080">
            <w:pPr>
              <w:autoSpaceDE w:val="0"/>
              <w:autoSpaceDN w:val="0"/>
              <w:adjustRightInd w:val="0"/>
              <w:spacing w:before="0" w:after="0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D51640" w14:paraId="7D6390DC" w14:textId="77777777" w:rsidTr="00D51640">
        <w:tc>
          <w:tcPr>
            <w:tcW w:w="3600" w:type="dxa"/>
          </w:tcPr>
          <w:p w14:paraId="419A569B" w14:textId="77777777" w:rsidR="00D51640" w:rsidRDefault="00D51640" w:rsidP="00437B30">
            <w:pPr>
              <w:autoSpaceDE w:val="0"/>
              <w:autoSpaceDN w:val="0"/>
              <w:adjustRightInd w:val="0"/>
              <w:spacing w:before="0" w:after="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/>
                <w:sz w:val="22"/>
              </w:rPr>
              <w:t>Approved by</w:t>
            </w:r>
          </w:p>
          <w:p w14:paraId="780A7902" w14:textId="1209890E" w:rsidR="00D51640" w:rsidRDefault="00074D57" w:rsidP="00437B30">
            <w:pPr>
              <w:autoSpaceDE w:val="0"/>
              <w:autoSpaceDN w:val="0"/>
              <w:adjustRightInd w:val="0"/>
              <w:spacing w:before="0" w:after="0"/>
              <w:rPr>
                <w:rFonts w:asciiTheme="minorHAnsi" w:eastAsiaTheme="minorHAnsi" w:hAnsiTheme="minorHAnsi"/>
                <w:b/>
                <w:bCs/>
                <w:sz w:val="22"/>
              </w:rPr>
            </w:pPr>
            <w:r>
              <w:rPr>
                <w:rFonts w:asciiTheme="minorHAnsi" w:eastAsiaTheme="minorHAnsi" w:hAnsiTheme="minorHAnsi"/>
                <w:b/>
                <w:bCs/>
                <w:sz w:val="22"/>
              </w:rPr>
              <w:t>Chair, Dept. of Population Medicine</w:t>
            </w:r>
          </w:p>
          <w:p w14:paraId="0FDC0502" w14:textId="2D28246F" w:rsidR="00D51640" w:rsidRPr="00D51640" w:rsidRDefault="00D51640" w:rsidP="00437B30">
            <w:pPr>
              <w:autoSpaceDE w:val="0"/>
              <w:autoSpaceDN w:val="0"/>
              <w:adjustRightInd w:val="0"/>
              <w:spacing w:before="0" w:after="0"/>
              <w:rPr>
                <w:rFonts w:asciiTheme="minorHAnsi" w:eastAsiaTheme="minorHAnsi" w:hAnsiTheme="minorHAnsi"/>
                <w:b/>
                <w:bCs/>
                <w:sz w:val="22"/>
              </w:rPr>
            </w:pPr>
          </w:p>
        </w:tc>
        <w:tc>
          <w:tcPr>
            <w:tcW w:w="5750" w:type="dxa"/>
          </w:tcPr>
          <w:p w14:paraId="06B8DF84" w14:textId="77777777" w:rsidR="00D51640" w:rsidRDefault="00D51640" w:rsidP="00437B30">
            <w:pPr>
              <w:autoSpaceDE w:val="0"/>
              <w:autoSpaceDN w:val="0"/>
              <w:adjustRightInd w:val="0"/>
              <w:spacing w:before="0" w:after="0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75021E" w14:paraId="038C5F67" w14:textId="77777777" w:rsidTr="00D51640">
        <w:tc>
          <w:tcPr>
            <w:tcW w:w="3600" w:type="dxa"/>
          </w:tcPr>
          <w:p w14:paraId="7ABBD7B6" w14:textId="1718B891" w:rsidR="0075021E" w:rsidRPr="0075021E" w:rsidRDefault="0075021E" w:rsidP="00437B30">
            <w:pPr>
              <w:autoSpaceDE w:val="0"/>
              <w:autoSpaceDN w:val="0"/>
              <w:adjustRightInd w:val="0"/>
              <w:spacing w:before="0" w:after="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/>
                <w:sz w:val="22"/>
              </w:rPr>
              <w:t>Approved by</w:t>
            </w:r>
          </w:p>
          <w:p w14:paraId="09C4FDE3" w14:textId="41029A1F" w:rsidR="0075021E" w:rsidRDefault="00074D57" w:rsidP="00437B30">
            <w:pPr>
              <w:autoSpaceDE w:val="0"/>
              <w:autoSpaceDN w:val="0"/>
              <w:adjustRightInd w:val="0"/>
              <w:spacing w:before="0" w:after="0"/>
              <w:rPr>
                <w:rFonts w:asciiTheme="minorHAnsi" w:eastAsiaTheme="minorHAnsi" w:hAnsiTheme="minorHAnsi"/>
                <w:b/>
                <w:bCs/>
                <w:sz w:val="22"/>
              </w:rPr>
            </w:pPr>
            <w:r>
              <w:rPr>
                <w:rFonts w:asciiTheme="minorHAnsi" w:eastAsiaTheme="minorHAnsi" w:hAnsiTheme="minorHAnsi"/>
                <w:b/>
                <w:bCs/>
                <w:sz w:val="22"/>
              </w:rPr>
              <w:t xml:space="preserve">Executive </w:t>
            </w:r>
            <w:r w:rsidR="0075021E">
              <w:rPr>
                <w:rFonts w:asciiTheme="minorHAnsi" w:eastAsiaTheme="minorHAnsi" w:hAnsiTheme="minorHAnsi"/>
                <w:b/>
                <w:bCs/>
                <w:sz w:val="22"/>
              </w:rPr>
              <w:t>Director</w:t>
            </w:r>
            <w:r>
              <w:rPr>
                <w:rFonts w:asciiTheme="minorHAnsi" w:eastAsiaTheme="minorHAnsi" w:hAnsiTheme="minorHAnsi"/>
                <w:b/>
                <w:bCs/>
                <w:sz w:val="22"/>
              </w:rPr>
              <w:t>, HPHCI</w:t>
            </w:r>
          </w:p>
          <w:p w14:paraId="2AD8BD9D" w14:textId="423F1993" w:rsidR="0075021E" w:rsidRPr="0075021E" w:rsidRDefault="0075021E" w:rsidP="00437B30">
            <w:pPr>
              <w:autoSpaceDE w:val="0"/>
              <w:autoSpaceDN w:val="0"/>
              <w:adjustRightInd w:val="0"/>
              <w:spacing w:before="0" w:after="0"/>
              <w:rPr>
                <w:rFonts w:asciiTheme="minorHAnsi" w:eastAsiaTheme="minorHAnsi" w:hAnsiTheme="minorHAnsi"/>
                <w:b/>
                <w:bCs/>
                <w:sz w:val="22"/>
              </w:rPr>
            </w:pPr>
          </w:p>
        </w:tc>
        <w:tc>
          <w:tcPr>
            <w:tcW w:w="5750" w:type="dxa"/>
          </w:tcPr>
          <w:p w14:paraId="57EEE9CE" w14:textId="77777777" w:rsidR="0075021E" w:rsidRDefault="0075021E" w:rsidP="00437B30">
            <w:pPr>
              <w:autoSpaceDE w:val="0"/>
              <w:autoSpaceDN w:val="0"/>
              <w:adjustRightInd w:val="0"/>
              <w:spacing w:before="0" w:after="0"/>
              <w:rPr>
                <w:rFonts w:asciiTheme="minorHAnsi" w:eastAsiaTheme="minorHAnsi" w:hAnsiTheme="minorHAnsi"/>
                <w:sz w:val="22"/>
              </w:rPr>
            </w:pPr>
          </w:p>
        </w:tc>
      </w:tr>
    </w:tbl>
    <w:p w14:paraId="379E9932" w14:textId="77777777" w:rsidR="00074D57" w:rsidRDefault="00074D57" w:rsidP="00437B30">
      <w:pPr>
        <w:autoSpaceDE w:val="0"/>
        <w:autoSpaceDN w:val="0"/>
        <w:adjustRightInd w:val="0"/>
        <w:spacing w:before="0" w:after="0"/>
        <w:rPr>
          <w:rFonts w:asciiTheme="minorHAnsi" w:eastAsiaTheme="minorHAnsi" w:hAnsiTheme="minorHAnsi"/>
          <w:sz w:val="22"/>
        </w:rPr>
      </w:pPr>
    </w:p>
    <w:p w14:paraId="094F20E4" w14:textId="7CBB46F8" w:rsidR="00D51640" w:rsidRDefault="00D51640" w:rsidP="00437B30">
      <w:pPr>
        <w:autoSpaceDE w:val="0"/>
        <w:autoSpaceDN w:val="0"/>
        <w:adjustRightInd w:val="0"/>
        <w:spacing w:before="0" w:after="0"/>
        <w:rPr>
          <w:rFonts w:asciiTheme="minorHAnsi" w:eastAsiaTheme="minorHAnsi" w:hAnsiTheme="minorHAnsi"/>
          <w:sz w:val="22"/>
        </w:rPr>
      </w:pPr>
      <w:r w:rsidRPr="00D51640">
        <w:rPr>
          <w:rFonts w:asciiTheme="minorHAnsi" w:eastAsiaTheme="minorHAnsi" w:hAnsiTheme="minorHAnsi"/>
          <w:sz w:val="22"/>
        </w:rPr>
        <w:t xml:space="preserve">If </w:t>
      </w:r>
      <w:r>
        <w:rPr>
          <w:rFonts w:asciiTheme="minorHAnsi" w:eastAsiaTheme="minorHAnsi" w:hAnsiTheme="minorHAnsi"/>
          <w:sz w:val="22"/>
        </w:rPr>
        <w:t>the Requestor wishes</w:t>
      </w:r>
      <w:r w:rsidRPr="00D51640">
        <w:rPr>
          <w:rFonts w:asciiTheme="minorHAnsi" w:eastAsiaTheme="minorHAnsi" w:hAnsiTheme="minorHAnsi"/>
          <w:sz w:val="22"/>
        </w:rPr>
        <w:t xml:space="preserve"> to deposit the payment from this consultancy into </w:t>
      </w:r>
      <w:r>
        <w:rPr>
          <w:rFonts w:asciiTheme="minorHAnsi" w:eastAsiaTheme="minorHAnsi" w:hAnsiTheme="minorHAnsi"/>
          <w:sz w:val="22"/>
        </w:rPr>
        <w:t>a</w:t>
      </w:r>
      <w:r w:rsidRPr="00D51640">
        <w:rPr>
          <w:rFonts w:asciiTheme="minorHAnsi" w:eastAsiaTheme="minorHAnsi" w:hAnsiTheme="minorHAnsi"/>
          <w:sz w:val="22"/>
        </w:rPr>
        <w:t xml:space="preserve"> </w:t>
      </w:r>
      <w:proofErr w:type="gramStart"/>
      <w:r w:rsidRPr="00D51640">
        <w:rPr>
          <w:rFonts w:asciiTheme="minorHAnsi" w:eastAsiaTheme="minorHAnsi" w:hAnsiTheme="minorHAnsi"/>
          <w:sz w:val="22"/>
        </w:rPr>
        <w:t>General Purpose</w:t>
      </w:r>
      <w:proofErr w:type="gramEnd"/>
      <w:r w:rsidRPr="00D51640">
        <w:rPr>
          <w:rFonts w:asciiTheme="minorHAnsi" w:eastAsiaTheme="minorHAnsi" w:hAnsiTheme="minorHAnsi"/>
          <w:sz w:val="22"/>
        </w:rPr>
        <w:t xml:space="preserve"> account, attach this signed form with a personal check made payable to “Harvard Pilgrim Health Care Institute.” </w:t>
      </w:r>
      <w:r>
        <w:rPr>
          <w:rFonts w:asciiTheme="minorHAnsi" w:eastAsiaTheme="minorHAnsi" w:hAnsiTheme="minorHAnsi"/>
          <w:sz w:val="22"/>
        </w:rPr>
        <w:t>The Requestor</w:t>
      </w:r>
      <w:r w:rsidRPr="00D51640">
        <w:rPr>
          <w:rFonts w:asciiTheme="minorHAnsi" w:eastAsiaTheme="minorHAnsi" w:hAnsiTheme="minorHAnsi"/>
          <w:sz w:val="22"/>
        </w:rPr>
        <w:t xml:space="preserve"> will receive a gift acknowledgement</w:t>
      </w:r>
    </w:p>
    <w:sectPr w:rsidR="00D51640" w:rsidSect="001D22A1">
      <w:headerReference w:type="default" r:id="rId7"/>
      <w:footerReference w:type="default" r:id="rId8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3531B" w14:textId="77777777" w:rsidR="00987EBF" w:rsidRDefault="00987EBF" w:rsidP="008F29C5">
      <w:pPr>
        <w:spacing w:before="0" w:after="0"/>
      </w:pPr>
      <w:r>
        <w:separator/>
      </w:r>
    </w:p>
  </w:endnote>
  <w:endnote w:type="continuationSeparator" w:id="0">
    <w:p w14:paraId="7E6E62FB" w14:textId="77777777" w:rsidR="00987EBF" w:rsidRDefault="00987EBF" w:rsidP="008F29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46330" w14:textId="6BDF6CCC" w:rsidR="008F29C5" w:rsidRPr="00D51640" w:rsidRDefault="00D51640" w:rsidP="00D51640">
    <w:pPr>
      <w:pStyle w:val="Footer"/>
    </w:pPr>
    <w:r w:rsidRPr="00D51640">
      <w:rPr>
        <w:rFonts w:ascii="Calibri" w:hAnsi="Calibri"/>
        <w:sz w:val="16"/>
        <w:szCs w:val="16"/>
      </w:rPr>
      <w:t xml:space="preserve">Request for Approval </w:t>
    </w:r>
    <w:r>
      <w:rPr>
        <w:rFonts w:ascii="Calibri" w:hAnsi="Calibri"/>
        <w:sz w:val="16"/>
        <w:szCs w:val="16"/>
      </w:rPr>
      <w:t>to</w:t>
    </w:r>
    <w:r w:rsidRPr="00D51640">
      <w:rPr>
        <w:rFonts w:ascii="Calibri" w:hAnsi="Calibri"/>
        <w:sz w:val="16"/>
        <w:szCs w:val="16"/>
      </w:rPr>
      <w:t xml:space="preserve"> Participate </w:t>
    </w:r>
    <w:r>
      <w:rPr>
        <w:rFonts w:ascii="Calibri" w:hAnsi="Calibri"/>
        <w:sz w:val="16"/>
        <w:szCs w:val="16"/>
      </w:rPr>
      <w:t>i</w:t>
    </w:r>
    <w:r w:rsidRPr="00D51640">
      <w:rPr>
        <w:rFonts w:ascii="Calibri" w:hAnsi="Calibri"/>
        <w:sz w:val="16"/>
        <w:szCs w:val="16"/>
      </w:rPr>
      <w:t>n External Activities</w:t>
    </w:r>
    <w:r>
      <w:rPr>
        <w:rFonts w:ascii="Calibri" w:hAnsi="Calibri"/>
        <w:sz w:val="16"/>
        <w:szCs w:val="16"/>
      </w:rPr>
      <w:t xml:space="preserve"> Form, Revised October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B8EC9" w14:textId="77777777" w:rsidR="00987EBF" w:rsidRDefault="00987EBF" w:rsidP="008F29C5">
      <w:pPr>
        <w:spacing w:before="0" w:after="0"/>
      </w:pPr>
      <w:r>
        <w:separator/>
      </w:r>
    </w:p>
  </w:footnote>
  <w:footnote w:type="continuationSeparator" w:id="0">
    <w:p w14:paraId="417CB4BC" w14:textId="77777777" w:rsidR="00987EBF" w:rsidRDefault="00987EBF" w:rsidP="008F29C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810" w:type="dxa"/>
      <w:tblLook w:val="04A0" w:firstRow="1" w:lastRow="0" w:firstColumn="1" w:lastColumn="0" w:noHBand="0" w:noVBand="1"/>
    </w:tblPr>
    <w:tblGrid>
      <w:gridCol w:w="4566"/>
      <w:gridCol w:w="5604"/>
    </w:tblGrid>
    <w:tr w:rsidR="00856DFB" w14:paraId="79181CF9" w14:textId="77777777" w:rsidTr="002E2EFF">
      <w:tc>
        <w:tcPr>
          <w:tcW w:w="33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ECE4FA2" w14:textId="1CDC05E5" w:rsidR="00E07CF9" w:rsidRDefault="003B3E46" w:rsidP="002E2EFF">
          <w:pPr>
            <w:spacing w:before="0" w:after="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FDADC09" wp14:editId="5DC2CDD1">
                    <wp:simplePos x="0" y="0"/>
                    <wp:positionH relativeFrom="margin">
                      <wp:align>center</wp:align>
                    </wp:positionH>
                    <wp:positionV relativeFrom="bottomMargin">
                      <wp:align>top</wp:align>
                    </wp:positionV>
                    <wp:extent cx="635000" cy="381000"/>
                    <wp:effectExtent l="0" t="0" r="0" b="4445"/>
                    <wp:wrapNone/>
                    <wp:docPr id="1" name="TITUSO1footer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0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3C0EAC" w14:textId="0B3079F1" w:rsidR="003B3E46" w:rsidRDefault="00437B30" w:rsidP="00437B30">
                                <w:pPr>
                                  <w:spacing w:before="0" w:after="0"/>
                                </w:pPr>
                                <w:r w:rsidRPr="00437B30">
                                  <w:rPr>
                                    <w:color w:val="000000"/>
                                    <w:sz w:val="17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DADC09" id="_x0000_t202" coordsize="21600,21600" o:spt="202" path="m,l,21600r21600,l21600,xe">
                    <v:stroke joinstyle="miter"/>
                    <v:path gradientshapeok="t" o:connecttype="rect"/>
                  </v:shapetype>
                  <v:shape id="TITUSO1footer" o:spid="_x0000_s1026" type="#_x0000_t202" style="position:absolute;margin-left:0;margin-top:0;width:50pt;height:30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" o:allowincell="f" filled="f" stroked="f" strokeweight=".5pt">
                    <v:textbox style="mso-fit-shape-to-text:t">
                      <w:txbxContent>
                        <w:p w14:paraId="143C0EAC" w14:textId="0B3079F1" w:rsidR="003B3E46" w:rsidRDefault="00437B30" w:rsidP="00437B30">
                          <w:pPr>
                            <w:spacing w:before="0" w:after="0"/>
                          </w:pPr>
                          <w:r w:rsidRPr="00437B30">
                            <w:rPr>
                              <w:color w:val="000000"/>
                              <w:sz w:val="17"/>
                            </w:rPr>
                            <w:t> 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tc>
      <w:tc>
        <w:tcPr>
          <w:tcW w:w="68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BD1C24F" w14:textId="4B925891" w:rsidR="00E07CF9" w:rsidRPr="00E07CF9" w:rsidRDefault="00E07CF9" w:rsidP="00E07CF9">
          <w:pPr>
            <w:spacing w:before="0" w:after="0"/>
            <w:rPr>
              <w:rFonts w:ascii="Times New Roman" w:hAnsi="Times New Roman"/>
              <w:b/>
              <w:i/>
              <w:sz w:val="28"/>
              <w:szCs w:val="28"/>
            </w:rPr>
          </w:pPr>
        </w:p>
      </w:tc>
    </w:tr>
    <w:tr w:rsidR="00856DFB" w14:paraId="51A1D311" w14:textId="77777777" w:rsidTr="000D5DD0">
      <w:tc>
        <w:tcPr>
          <w:tcW w:w="33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6FC12F5" w14:textId="63FD346F" w:rsidR="002E2EFF" w:rsidRDefault="004064C4">
          <w:pPr>
            <w:spacing w:before="0" w:after="0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3D167F6" wp14:editId="6C38DCD7">
                <wp:extent cx="2758440" cy="543049"/>
                <wp:effectExtent l="0" t="0" r="381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na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1538" cy="563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F7048B3" w14:textId="21801EF4" w:rsidR="002E2EFF" w:rsidRPr="006951EC" w:rsidRDefault="00D51640" w:rsidP="002E2EFF">
          <w:pPr>
            <w:spacing w:before="0" w:after="0"/>
            <w:rPr>
              <w:rFonts w:ascii="Times New Roman" w:hAnsi="Times New Roman"/>
              <w:b/>
              <w:i/>
              <w:sz w:val="28"/>
              <w:szCs w:val="28"/>
            </w:rPr>
          </w:pPr>
          <w:r w:rsidRPr="00D51640">
            <w:rPr>
              <w:rFonts w:asciiTheme="minorHAnsi" w:hAnsiTheme="minorHAnsi"/>
              <w:b/>
              <w:sz w:val="28"/>
              <w:szCs w:val="28"/>
            </w:rPr>
            <w:t>REQUEST FOR APPROVAL TO PARTICIPATE IN EXTERNAL ACTIVITIES</w:t>
          </w:r>
        </w:p>
      </w:tc>
    </w:tr>
  </w:tbl>
  <w:p w14:paraId="13117D63" w14:textId="5738D7C1" w:rsidR="00407C48" w:rsidRPr="006C0C4C" w:rsidRDefault="00407C48" w:rsidP="006C0C4C">
    <w:pPr>
      <w:spacing w:before="0" w:after="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56D4"/>
    <w:multiLevelType w:val="hybridMultilevel"/>
    <w:tmpl w:val="A9828CB8"/>
    <w:lvl w:ilvl="0" w:tplc="38206C44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6021BCD"/>
    <w:multiLevelType w:val="hybridMultilevel"/>
    <w:tmpl w:val="699A9016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928691F"/>
    <w:multiLevelType w:val="multilevel"/>
    <w:tmpl w:val="EC32D6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16A73074"/>
    <w:multiLevelType w:val="hybridMultilevel"/>
    <w:tmpl w:val="9B8E2DD6"/>
    <w:lvl w:ilvl="0" w:tplc="F954C85A">
      <w:start w:val="1"/>
      <w:numFmt w:val="lowerRoman"/>
      <w:lvlText w:val="(%1)"/>
      <w:lvlJc w:val="righ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D6435EA"/>
    <w:multiLevelType w:val="multilevel"/>
    <w:tmpl w:val="CDAA9372"/>
    <w:lvl w:ilvl="0">
      <w:start w:val="1"/>
      <w:numFmt w:val="decimal"/>
      <w:lvlText w:val="%1."/>
      <w:lvlJc w:val="left"/>
      <w:pPr>
        <w:ind w:left="297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36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1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13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850" w:hanging="360"/>
      </w:pPr>
      <w:rPr>
        <w:rFonts w:hint="default"/>
      </w:rPr>
    </w:lvl>
    <w:lvl w:ilvl="5">
      <w:start w:val="1"/>
      <w:numFmt w:val="lowerRoman"/>
      <w:lvlText w:val="(%6)"/>
      <w:lvlJc w:val="right"/>
      <w:pPr>
        <w:ind w:left="6570" w:hanging="18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"/>
      <w:lvlJc w:val="left"/>
      <w:pPr>
        <w:ind w:left="801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8730" w:hanging="180"/>
      </w:pPr>
      <w:rPr>
        <w:rFonts w:ascii="Symbol" w:hAnsi="Symbol" w:hint="default"/>
        <w:color w:val="auto"/>
      </w:rPr>
    </w:lvl>
  </w:abstractNum>
  <w:abstractNum w:abstractNumId="5" w15:restartNumberingAfterBreak="0">
    <w:nsid w:val="1DE17F64"/>
    <w:multiLevelType w:val="multilevel"/>
    <w:tmpl w:val="CDAA9372"/>
    <w:lvl w:ilvl="0">
      <w:start w:val="1"/>
      <w:numFmt w:val="decimal"/>
      <w:lvlText w:val="%1."/>
      <w:lvlJc w:val="left"/>
      <w:pPr>
        <w:ind w:left="297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36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1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13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850" w:hanging="360"/>
      </w:pPr>
      <w:rPr>
        <w:rFonts w:hint="default"/>
      </w:rPr>
    </w:lvl>
    <w:lvl w:ilvl="5">
      <w:start w:val="1"/>
      <w:numFmt w:val="lowerRoman"/>
      <w:lvlText w:val="(%6)"/>
      <w:lvlJc w:val="right"/>
      <w:pPr>
        <w:ind w:left="6570" w:hanging="18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"/>
      <w:lvlJc w:val="left"/>
      <w:pPr>
        <w:ind w:left="801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8730" w:hanging="180"/>
      </w:pPr>
      <w:rPr>
        <w:rFonts w:ascii="Symbol" w:hAnsi="Symbol" w:hint="default"/>
        <w:color w:val="auto"/>
      </w:rPr>
    </w:lvl>
  </w:abstractNum>
  <w:abstractNum w:abstractNumId="6" w15:restartNumberingAfterBreak="0">
    <w:nsid w:val="219F1B02"/>
    <w:multiLevelType w:val="multilevel"/>
    <w:tmpl w:val="FD9C097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22641021"/>
    <w:multiLevelType w:val="multilevel"/>
    <w:tmpl w:val="F35EE0CC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8" w15:restartNumberingAfterBreak="0">
    <w:nsid w:val="22D461B1"/>
    <w:multiLevelType w:val="hybridMultilevel"/>
    <w:tmpl w:val="F5DCB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9595C"/>
    <w:multiLevelType w:val="hybridMultilevel"/>
    <w:tmpl w:val="F45065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1118"/>
    <w:multiLevelType w:val="hybridMultilevel"/>
    <w:tmpl w:val="CC883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B16B8"/>
    <w:multiLevelType w:val="hybridMultilevel"/>
    <w:tmpl w:val="9A16D6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C58C3"/>
    <w:multiLevelType w:val="hybridMultilevel"/>
    <w:tmpl w:val="DC62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93F28"/>
    <w:multiLevelType w:val="hybridMultilevel"/>
    <w:tmpl w:val="91E0D2DA"/>
    <w:lvl w:ilvl="0" w:tplc="AF723F60">
      <w:start w:val="1"/>
      <w:numFmt w:val="decimal"/>
      <w:lvlText w:val="%1."/>
      <w:lvlJc w:val="left"/>
      <w:pPr>
        <w:ind w:left="29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4" w15:restartNumberingAfterBreak="0">
    <w:nsid w:val="3A910A50"/>
    <w:multiLevelType w:val="multilevel"/>
    <w:tmpl w:val="CDAA9372"/>
    <w:lvl w:ilvl="0">
      <w:start w:val="1"/>
      <w:numFmt w:val="decimal"/>
      <w:lvlText w:val="%1."/>
      <w:lvlJc w:val="left"/>
      <w:pPr>
        <w:ind w:left="53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60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75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47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190" w:hanging="360"/>
      </w:pPr>
      <w:rPr>
        <w:rFonts w:hint="default"/>
      </w:rPr>
    </w:lvl>
    <w:lvl w:ilvl="5">
      <w:start w:val="1"/>
      <w:numFmt w:val="lowerRoman"/>
      <w:lvlText w:val="(%6)"/>
      <w:lvlJc w:val="right"/>
      <w:pPr>
        <w:ind w:left="8910" w:hanging="18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"/>
      <w:lvlJc w:val="left"/>
      <w:pPr>
        <w:ind w:left="1035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11070" w:hanging="180"/>
      </w:pPr>
      <w:rPr>
        <w:rFonts w:ascii="Symbol" w:hAnsi="Symbol" w:hint="default"/>
        <w:color w:val="auto"/>
      </w:rPr>
    </w:lvl>
  </w:abstractNum>
  <w:abstractNum w:abstractNumId="15" w15:restartNumberingAfterBreak="0">
    <w:nsid w:val="458245B9"/>
    <w:multiLevelType w:val="hybridMultilevel"/>
    <w:tmpl w:val="01F2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03A5D"/>
    <w:multiLevelType w:val="hybridMultilevel"/>
    <w:tmpl w:val="9848AEF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656DA5"/>
    <w:multiLevelType w:val="multilevel"/>
    <w:tmpl w:val="42EE17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50883DCF"/>
    <w:multiLevelType w:val="hybridMultilevel"/>
    <w:tmpl w:val="C72698D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2D96055"/>
    <w:multiLevelType w:val="hybridMultilevel"/>
    <w:tmpl w:val="F5DCB80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C485E"/>
    <w:multiLevelType w:val="hybridMultilevel"/>
    <w:tmpl w:val="677ECD08"/>
    <w:lvl w:ilvl="0" w:tplc="CD2482CC">
      <w:start w:val="1"/>
      <w:numFmt w:val="lowerLetter"/>
      <w:lvlText w:val="(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69884892"/>
    <w:multiLevelType w:val="hybridMultilevel"/>
    <w:tmpl w:val="4F829B2C"/>
    <w:lvl w:ilvl="0" w:tplc="0662238E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A1674"/>
    <w:multiLevelType w:val="hybridMultilevel"/>
    <w:tmpl w:val="2D5473C0"/>
    <w:lvl w:ilvl="0" w:tplc="24D2D404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C177C98"/>
    <w:multiLevelType w:val="hybridMultilevel"/>
    <w:tmpl w:val="FCEA45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B270F6"/>
    <w:multiLevelType w:val="hybridMultilevel"/>
    <w:tmpl w:val="BD6431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91825"/>
    <w:multiLevelType w:val="hybridMultilevel"/>
    <w:tmpl w:val="9ED247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2B6E54"/>
    <w:multiLevelType w:val="hybridMultilevel"/>
    <w:tmpl w:val="D248D00C"/>
    <w:lvl w:ilvl="0" w:tplc="24D2D404">
      <w:start w:val="5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7"/>
  </w:num>
  <w:num w:numId="5">
    <w:abstractNumId w:val="24"/>
  </w:num>
  <w:num w:numId="6">
    <w:abstractNumId w:val="9"/>
  </w:num>
  <w:num w:numId="7">
    <w:abstractNumId w:val="11"/>
  </w:num>
  <w:num w:numId="8">
    <w:abstractNumId w:val="16"/>
  </w:num>
  <w:num w:numId="9">
    <w:abstractNumId w:val="23"/>
  </w:num>
  <w:num w:numId="10">
    <w:abstractNumId w:val="0"/>
  </w:num>
  <w:num w:numId="11">
    <w:abstractNumId w:val="20"/>
  </w:num>
  <w:num w:numId="12">
    <w:abstractNumId w:val="1"/>
  </w:num>
  <w:num w:numId="13">
    <w:abstractNumId w:val="3"/>
  </w:num>
  <w:num w:numId="14">
    <w:abstractNumId w:val="13"/>
  </w:num>
  <w:num w:numId="15">
    <w:abstractNumId w:val="14"/>
  </w:num>
  <w:num w:numId="16">
    <w:abstractNumId w:val="4"/>
  </w:num>
  <w:num w:numId="17">
    <w:abstractNumId w:val="5"/>
  </w:num>
  <w:num w:numId="18">
    <w:abstractNumId w:val="22"/>
  </w:num>
  <w:num w:numId="19">
    <w:abstractNumId w:val="25"/>
  </w:num>
  <w:num w:numId="20">
    <w:abstractNumId w:val="10"/>
  </w:num>
  <w:num w:numId="21">
    <w:abstractNumId w:val="26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5"/>
  </w:num>
  <w:num w:numId="25">
    <w:abstractNumId w:val="18"/>
  </w:num>
  <w:num w:numId="26">
    <w:abstractNumId w:val="1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F8"/>
    <w:rsid w:val="00007DFA"/>
    <w:rsid w:val="000579A6"/>
    <w:rsid w:val="0006662A"/>
    <w:rsid w:val="00074D57"/>
    <w:rsid w:val="00081DFD"/>
    <w:rsid w:val="000D5DD0"/>
    <w:rsid w:val="000E3B45"/>
    <w:rsid w:val="000F38A3"/>
    <w:rsid w:val="000F5DD6"/>
    <w:rsid w:val="0013009F"/>
    <w:rsid w:val="001572ED"/>
    <w:rsid w:val="0018243F"/>
    <w:rsid w:val="001A0236"/>
    <w:rsid w:val="001A6AC7"/>
    <w:rsid w:val="001D22A1"/>
    <w:rsid w:val="00236C8A"/>
    <w:rsid w:val="0025580B"/>
    <w:rsid w:val="00296377"/>
    <w:rsid w:val="002E2EFF"/>
    <w:rsid w:val="003201DF"/>
    <w:rsid w:val="003452C0"/>
    <w:rsid w:val="003509CD"/>
    <w:rsid w:val="003570E7"/>
    <w:rsid w:val="003A6EE8"/>
    <w:rsid w:val="003B3E46"/>
    <w:rsid w:val="003F4ECE"/>
    <w:rsid w:val="00405183"/>
    <w:rsid w:val="004064C4"/>
    <w:rsid w:val="00407C48"/>
    <w:rsid w:val="00416B5D"/>
    <w:rsid w:val="004266EC"/>
    <w:rsid w:val="00437B30"/>
    <w:rsid w:val="004617F2"/>
    <w:rsid w:val="00475FE2"/>
    <w:rsid w:val="004954CE"/>
    <w:rsid w:val="004A0CE8"/>
    <w:rsid w:val="004B145D"/>
    <w:rsid w:val="004C3014"/>
    <w:rsid w:val="004E322F"/>
    <w:rsid w:val="004E4610"/>
    <w:rsid w:val="00522996"/>
    <w:rsid w:val="00573379"/>
    <w:rsid w:val="005902D1"/>
    <w:rsid w:val="005B37DC"/>
    <w:rsid w:val="005E3DB1"/>
    <w:rsid w:val="005F4FF3"/>
    <w:rsid w:val="00612DD1"/>
    <w:rsid w:val="006165F2"/>
    <w:rsid w:val="006337E1"/>
    <w:rsid w:val="00660647"/>
    <w:rsid w:val="006656C3"/>
    <w:rsid w:val="00686045"/>
    <w:rsid w:val="00697DAA"/>
    <w:rsid w:val="006C0C4C"/>
    <w:rsid w:val="006E5928"/>
    <w:rsid w:val="00730FD5"/>
    <w:rsid w:val="00734E49"/>
    <w:rsid w:val="0075021E"/>
    <w:rsid w:val="00763DF3"/>
    <w:rsid w:val="007664E9"/>
    <w:rsid w:val="007831CB"/>
    <w:rsid w:val="007865D5"/>
    <w:rsid w:val="007A62EA"/>
    <w:rsid w:val="007D5B35"/>
    <w:rsid w:val="00802186"/>
    <w:rsid w:val="00815690"/>
    <w:rsid w:val="00816142"/>
    <w:rsid w:val="00834DFF"/>
    <w:rsid w:val="008378A1"/>
    <w:rsid w:val="00856DFB"/>
    <w:rsid w:val="008955CE"/>
    <w:rsid w:val="008A0A21"/>
    <w:rsid w:val="008F1ECF"/>
    <w:rsid w:val="008F29C5"/>
    <w:rsid w:val="0092431F"/>
    <w:rsid w:val="00957F27"/>
    <w:rsid w:val="00973C3C"/>
    <w:rsid w:val="00987EBF"/>
    <w:rsid w:val="009C2E1D"/>
    <w:rsid w:val="00A546D9"/>
    <w:rsid w:val="00A66599"/>
    <w:rsid w:val="00AD018B"/>
    <w:rsid w:val="00AD760D"/>
    <w:rsid w:val="00B166D5"/>
    <w:rsid w:val="00B32971"/>
    <w:rsid w:val="00B57923"/>
    <w:rsid w:val="00BA70B9"/>
    <w:rsid w:val="00BC1127"/>
    <w:rsid w:val="00BD324D"/>
    <w:rsid w:val="00C42CF8"/>
    <w:rsid w:val="00C5123C"/>
    <w:rsid w:val="00C75FA5"/>
    <w:rsid w:val="00C943C0"/>
    <w:rsid w:val="00C94801"/>
    <w:rsid w:val="00C958EE"/>
    <w:rsid w:val="00CB795E"/>
    <w:rsid w:val="00D45A62"/>
    <w:rsid w:val="00D51640"/>
    <w:rsid w:val="00D51FE4"/>
    <w:rsid w:val="00D56925"/>
    <w:rsid w:val="00D604FC"/>
    <w:rsid w:val="00DC2ECA"/>
    <w:rsid w:val="00E064DE"/>
    <w:rsid w:val="00E07CF9"/>
    <w:rsid w:val="00E31932"/>
    <w:rsid w:val="00E710F9"/>
    <w:rsid w:val="00EB645A"/>
    <w:rsid w:val="00EF651F"/>
    <w:rsid w:val="00F02A74"/>
    <w:rsid w:val="00F1310A"/>
    <w:rsid w:val="00F201AD"/>
    <w:rsid w:val="00F6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6DD1D16"/>
  <w15:docId w15:val="{502A6A6D-82C0-4740-94AB-E3935644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CF8"/>
    <w:pPr>
      <w:spacing w:before="60" w:after="6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2CF8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CF8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CF8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CF8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CF8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CF8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CF8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CF8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CF8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C4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42C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C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CF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CF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C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CF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C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C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C42C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0B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0B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29C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F29C5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29C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F29C5"/>
    <w:rPr>
      <w:rFonts w:ascii="Palatino Linotype" w:eastAsia="Times New Roman" w:hAnsi="Palatino Linotype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1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7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7F2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7F2"/>
    <w:rPr>
      <w:rFonts w:ascii="Palatino Linotype" w:eastAsia="Times New Roman" w:hAnsi="Palatino Linotype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1475</Characters>
  <Application>Microsoft Office Word</Application>
  <DocSecurity>4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[Form title], revised [date last revised]</vt:lpstr>
    </vt:vector>
  </TitlesOfParts>
  <Company>HPHC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[Form title], revised [date last revised]</dc:title>
  <dc:creator>Neylon, Deirdre</dc:creator>
  <cp:lastModifiedBy>Wadley, Alice</cp:lastModifiedBy>
  <cp:revision>2</cp:revision>
  <cp:lastPrinted>2020-05-15T14:19:00Z</cp:lastPrinted>
  <dcterms:created xsi:type="dcterms:W3CDTF">2021-02-02T16:31:00Z</dcterms:created>
  <dcterms:modified xsi:type="dcterms:W3CDTF">2021-02-02T16:31:00Z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ed2d109c-623e-4745-8a6e-87b14b58a956</vt:lpwstr>
  </property>
  <property fmtid="{D5CDD505-2E9C-101B-9397-08002B2CF9AE}" pid="3" name="Classification">
    <vt:lpwstr>Internal Use Only</vt:lpwstr>
  </property>
  <property fmtid="{D5CDD505-2E9C-101B-9397-08002B2CF9AE}" pid="4" name="Retention">
    <vt:lpwstr>11 Years</vt:lpwstr>
  </property>
  <property fmtid="{D5CDD505-2E9C-101B-9397-08002B2CF9AE}" pid="5" name="DisplayClassification">
    <vt:lpwstr>No</vt:lpwstr>
  </property>
</Properties>
</file>